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9" w:rsidRPr="00CA7B89" w:rsidRDefault="00CA7B89" w:rsidP="00F22D46">
      <w:pPr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CA7B89">
        <w:rPr>
          <w:rFonts w:asciiTheme="minorHAnsi" w:hAnsiTheme="minorHAnsi"/>
          <w:b/>
          <w:sz w:val="24"/>
          <w:szCs w:val="24"/>
        </w:rPr>
        <w:t>VPRAŠANJA ZA REFLEKSIJO IN EVALVACIJO SUPERVIZIRANE</w:t>
      </w:r>
      <w:r w:rsidR="00A66B21">
        <w:rPr>
          <w:rFonts w:asciiTheme="minorHAnsi" w:hAnsiTheme="minorHAnsi"/>
          <w:b/>
          <w:sz w:val="24"/>
          <w:szCs w:val="24"/>
        </w:rPr>
        <w:t xml:space="preserve"> </w:t>
      </w:r>
      <w:r w:rsidRPr="00CA7B89">
        <w:rPr>
          <w:rFonts w:asciiTheme="minorHAnsi" w:hAnsiTheme="minorHAnsi"/>
          <w:b/>
          <w:sz w:val="24"/>
          <w:szCs w:val="24"/>
        </w:rPr>
        <w:t>PRAKSE</w:t>
      </w:r>
      <w:r w:rsidR="00A66B21">
        <w:rPr>
          <w:rFonts w:asciiTheme="minorHAnsi" w:hAnsiTheme="minorHAnsi"/>
          <w:b/>
          <w:sz w:val="24"/>
          <w:szCs w:val="24"/>
        </w:rPr>
        <w:t xml:space="preserve"> – za mentoriranca</w:t>
      </w:r>
    </w:p>
    <w:p w:rsidR="00CA7B89" w:rsidRDefault="00CA7B89" w:rsidP="00F22D46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CA7B89" w:rsidRDefault="00093160" w:rsidP="002B1B9F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Želimo, da razmislite o supervizirani praksi, ki ste jo ali jo še vedno izvajate</w:t>
      </w:r>
      <w:r w:rsidR="003146A0">
        <w:rPr>
          <w:rFonts w:asciiTheme="minorHAnsi" w:hAnsiTheme="minorHAnsi"/>
          <w:sz w:val="24"/>
          <w:szCs w:val="24"/>
        </w:rPr>
        <w:t>, in o superviziji, v katero ste bili ali ste še vključeni</w:t>
      </w:r>
      <w:r>
        <w:rPr>
          <w:rFonts w:asciiTheme="minorHAnsi" w:hAnsiTheme="minorHAnsi"/>
          <w:sz w:val="24"/>
          <w:szCs w:val="24"/>
        </w:rPr>
        <w:t>. V mislih preletite nj</w:t>
      </w:r>
      <w:r w:rsidR="003146A0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>ne začetke in potek ter povejte</w:t>
      </w:r>
      <w:r w:rsidR="00B64A29">
        <w:rPr>
          <w:rFonts w:asciiTheme="minorHAnsi" w:hAnsiTheme="minorHAnsi"/>
          <w:sz w:val="24"/>
          <w:szCs w:val="24"/>
        </w:rPr>
        <w:t>,</w:t>
      </w:r>
      <w:r w:rsidR="00CA7B89" w:rsidRPr="00CA7B89">
        <w:rPr>
          <w:rFonts w:asciiTheme="minorHAnsi" w:hAnsiTheme="minorHAnsi"/>
          <w:sz w:val="24"/>
          <w:szCs w:val="24"/>
        </w:rPr>
        <w:t xml:space="preserve"> kaj je </w:t>
      </w:r>
      <w:r>
        <w:rPr>
          <w:rFonts w:asciiTheme="minorHAnsi" w:hAnsiTheme="minorHAnsi"/>
          <w:sz w:val="24"/>
          <w:szCs w:val="24"/>
        </w:rPr>
        <w:t>bilo</w:t>
      </w:r>
      <w:r w:rsidR="00CA7B89" w:rsidRPr="00CA7B89">
        <w:rPr>
          <w:rFonts w:asciiTheme="minorHAnsi" w:hAnsiTheme="minorHAnsi"/>
          <w:sz w:val="24"/>
          <w:szCs w:val="24"/>
        </w:rPr>
        <w:t xml:space="preserve"> dobro in kje so se pojavljale težave. </w:t>
      </w:r>
      <w:r>
        <w:rPr>
          <w:rFonts w:asciiTheme="minorHAnsi" w:hAnsiTheme="minorHAnsi"/>
          <w:sz w:val="24"/>
          <w:szCs w:val="24"/>
        </w:rPr>
        <w:t xml:space="preserve">Razmislite o možnih </w:t>
      </w:r>
      <w:r w:rsidRPr="00F22D46">
        <w:rPr>
          <w:rFonts w:asciiTheme="minorHAnsi" w:hAnsiTheme="minorHAnsi"/>
          <w:sz w:val="24"/>
          <w:szCs w:val="24"/>
        </w:rPr>
        <w:t xml:space="preserve">vzrokih </w:t>
      </w:r>
      <w:r w:rsidR="00CA7B89" w:rsidRPr="00F22D46">
        <w:rPr>
          <w:rFonts w:asciiTheme="minorHAnsi" w:hAnsiTheme="minorHAnsi"/>
          <w:sz w:val="24"/>
          <w:szCs w:val="24"/>
        </w:rPr>
        <w:t>za oboje.</w:t>
      </w:r>
      <w:r w:rsidRPr="00F22D46">
        <w:rPr>
          <w:rFonts w:asciiTheme="minorHAnsi" w:hAnsiTheme="minorHAnsi"/>
          <w:sz w:val="24"/>
          <w:szCs w:val="24"/>
        </w:rPr>
        <w:t xml:space="preserve"> Spodnja vprašanja naj vam bodo v pomoč. </w:t>
      </w:r>
      <w:r w:rsidR="00CC5B95" w:rsidRPr="002B1B9F">
        <w:rPr>
          <w:rFonts w:asciiTheme="minorHAnsi" w:hAnsiTheme="minorHAnsi"/>
          <w:b/>
          <w:sz w:val="24"/>
          <w:szCs w:val="24"/>
        </w:rPr>
        <w:t>Nekatera vprašanja morda ne bodo relevantna</w:t>
      </w:r>
      <w:r w:rsidR="003146A0" w:rsidRPr="002B1B9F">
        <w:rPr>
          <w:rFonts w:asciiTheme="minorHAnsi" w:hAnsiTheme="minorHAnsi"/>
          <w:b/>
          <w:sz w:val="24"/>
          <w:szCs w:val="24"/>
        </w:rPr>
        <w:t>, taka izpustite</w:t>
      </w:r>
      <w:r w:rsidR="00CC5B95" w:rsidRPr="002B1B9F">
        <w:rPr>
          <w:rFonts w:asciiTheme="minorHAnsi" w:hAnsiTheme="minorHAnsi"/>
          <w:b/>
          <w:sz w:val="24"/>
          <w:szCs w:val="24"/>
        </w:rPr>
        <w:t>.</w:t>
      </w:r>
      <w:r w:rsidR="00CC5B95" w:rsidRPr="00F22D46">
        <w:rPr>
          <w:rFonts w:asciiTheme="minorHAnsi" w:hAnsiTheme="minorHAnsi"/>
          <w:sz w:val="24"/>
          <w:szCs w:val="24"/>
        </w:rPr>
        <w:t xml:space="preserve"> </w:t>
      </w:r>
      <w:r w:rsidR="003146A0">
        <w:rPr>
          <w:rFonts w:asciiTheme="minorHAnsi" w:hAnsiTheme="minorHAnsi"/>
          <w:sz w:val="24"/>
          <w:szCs w:val="24"/>
        </w:rPr>
        <w:t xml:space="preserve">Namen vprašanj je, da pri vas </w:t>
      </w:r>
      <w:r w:rsidR="003146A0" w:rsidRPr="002B1B9F">
        <w:rPr>
          <w:rFonts w:asciiTheme="minorHAnsi" w:hAnsiTheme="minorHAnsi"/>
          <w:b/>
          <w:sz w:val="24"/>
          <w:szCs w:val="24"/>
        </w:rPr>
        <w:t>izzovejo refleksijo o različnih vidikih supervizirane prakse in supervizije</w:t>
      </w:r>
      <w:r w:rsidR="003146A0">
        <w:rPr>
          <w:rFonts w:asciiTheme="minorHAnsi" w:hAnsiTheme="minorHAnsi"/>
          <w:sz w:val="24"/>
          <w:szCs w:val="24"/>
        </w:rPr>
        <w:t xml:space="preserve"> ter da vam pomagajo pri njuni evalvaciji. Ni potrebno za</w:t>
      </w:r>
      <w:r w:rsidR="003E2AF5">
        <w:rPr>
          <w:rFonts w:asciiTheme="minorHAnsi" w:hAnsiTheme="minorHAnsi"/>
          <w:sz w:val="24"/>
          <w:szCs w:val="24"/>
        </w:rPr>
        <w:t>poredno odgovarjati na vprašanja</w:t>
      </w:r>
      <w:r w:rsidR="00F56A3A">
        <w:rPr>
          <w:rFonts w:asciiTheme="minorHAnsi" w:hAnsiTheme="minorHAnsi"/>
          <w:sz w:val="24"/>
          <w:szCs w:val="24"/>
        </w:rPr>
        <w:t xml:space="preserve"> (lahko pa tudi, če tako želite)</w:t>
      </w:r>
      <w:r w:rsidR="003146A0">
        <w:rPr>
          <w:rFonts w:asciiTheme="minorHAnsi" w:hAnsiTheme="minorHAnsi"/>
          <w:sz w:val="24"/>
          <w:szCs w:val="24"/>
        </w:rPr>
        <w:t xml:space="preserve">, </w:t>
      </w:r>
      <w:r w:rsidR="00F56A3A">
        <w:rPr>
          <w:rFonts w:asciiTheme="minorHAnsi" w:hAnsiTheme="minorHAnsi"/>
          <w:sz w:val="24"/>
          <w:szCs w:val="24"/>
        </w:rPr>
        <w:t xml:space="preserve">pri odgovarjanju v okvirčke lahko </w:t>
      </w:r>
      <w:r w:rsidR="003146A0">
        <w:rPr>
          <w:rFonts w:asciiTheme="minorHAnsi" w:hAnsiTheme="minorHAnsi"/>
          <w:sz w:val="24"/>
          <w:szCs w:val="24"/>
        </w:rPr>
        <w:t xml:space="preserve">odgovore </w:t>
      </w:r>
      <w:r w:rsidR="00F56A3A">
        <w:rPr>
          <w:rFonts w:asciiTheme="minorHAnsi" w:hAnsiTheme="minorHAnsi"/>
          <w:sz w:val="24"/>
          <w:szCs w:val="24"/>
        </w:rPr>
        <w:t xml:space="preserve">na različna vprašanja v tistem poglavju med seboj </w:t>
      </w:r>
      <w:r w:rsidR="003146A0">
        <w:rPr>
          <w:rFonts w:asciiTheme="minorHAnsi" w:hAnsiTheme="minorHAnsi"/>
          <w:sz w:val="24"/>
          <w:szCs w:val="24"/>
        </w:rPr>
        <w:t xml:space="preserve">tudi </w:t>
      </w:r>
      <w:r w:rsidR="00925EDE">
        <w:rPr>
          <w:rFonts w:asciiTheme="minorHAnsi" w:hAnsiTheme="minorHAnsi"/>
          <w:sz w:val="24"/>
          <w:szCs w:val="24"/>
        </w:rPr>
        <w:t xml:space="preserve">smiselno </w:t>
      </w:r>
      <w:r w:rsidR="003146A0">
        <w:rPr>
          <w:rFonts w:asciiTheme="minorHAnsi" w:hAnsiTheme="minorHAnsi"/>
          <w:sz w:val="24"/>
          <w:szCs w:val="24"/>
        </w:rPr>
        <w:t xml:space="preserve">povežete. </w:t>
      </w:r>
      <w:r w:rsidR="002B1B9F" w:rsidRPr="00964C06">
        <w:rPr>
          <w:rFonts w:asciiTheme="minorHAnsi" w:hAnsiTheme="minorHAnsi"/>
          <w:sz w:val="24"/>
          <w:szCs w:val="24"/>
        </w:rPr>
        <w:t>Pri odgovarjanju si lahko pomagate z različnimi pripomočki (npr. sporazum</w:t>
      </w:r>
      <w:r w:rsidR="00964C06">
        <w:rPr>
          <w:rFonts w:asciiTheme="minorHAnsi" w:hAnsiTheme="minorHAnsi"/>
          <w:sz w:val="24"/>
          <w:szCs w:val="24"/>
        </w:rPr>
        <w:t>om o mentoriranju in</w:t>
      </w:r>
      <w:r w:rsidR="002B1B9F" w:rsidRPr="00964C06">
        <w:rPr>
          <w:rFonts w:asciiTheme="minorHAnsi" w:hAnsiTheme="minorHAnsi"/>
          <w:sz w:val="24"/>
          <w:szCs w:val="24"/>
        </w:rPr>
        <w:t xml:space="preserve"> drugi</w:t>
      </w:r>
      <w:r w:rsidR="00964C06">
        <w:rPr>
          <w:rFonts w:asciiTheme="minorHAnsi" w:hAnsiTheme="minorHAnsi"/>
          <w:sz w:val="24"/>
          <w:szCs w:val="24"/>
        </w:rPr>
        <w:t>mi</w:t>
      </w:r>
      <w:r w:rsidR="002B1B9F" w:rsidRPr="00964C06">
        <w:rPr>
          <w:rFonts w:asciiTheme="minorHAnsi" w:hAnsiTheme="minorHAnsi"/>
          <w:sz w:val="24"/>
          <w:szCs w:val="24"/>
        </w:rPr>
        <w:t xml:space="preserve"> pripomočki, ki sta jih z mentorjem uporabljala).</w:t>
      </w:r>
    </w:p>
    <w:p w:rsidR="002B1B9F" w:rsidRDefault="002B1B9F" w:rsidP="002B1B9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977"/>
      </w:tblGrid>
      <w:tr w:rsidR="002B1B9F" w:rsidTr="002B1B9F">
        <w:tc>
          <w:tcPr>
            <w:tcW w:w="2802" w:type="dxa"/>
          </w:tcPr>
          <w:p w:rsidR="002B1B9F" w:rsidRPr="002B1B9F" w:rsidRDefault="002B1B9F" w:rsidP="002B1B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B9F">
              <w:rPr>
                <w:rFonts w:asciiTheme="minorHAnsi" w:hAnsiTheme="minorHAnsi"/>
                <w:b/>
                <w:sz w:val="24"/>
                <w:szCs w:val="24"/>
              </w:rPr>
              <w:t>Mentoriranec</w:t>
            </w:r>
          </w:p>
        </w:tc>
        <w:tc>
          <w:tcPr>
            <w:tcW w:w="6977" w:type="dxa"/>
          </w:tcPr>
          <w:p w:rsidR="002B1B9F" w:rsidRDefault="002B1B9F" w:rsidP="002B1B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B1B9F" w:rsidTr="002B1B9F">
        <w:tc>
          <w:tcPr>
            <w:tcW w:w="2802" w:type="dxa"/>
          </w:tcPr>
          <w:p w:rsidR="002B1B9F" w:rsidRPr="002B1B9F" w:rsidRDefault="002B1B9F" w:rsidP="002B1B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B9F">
              <w:rPr>
                <w:rFonts w:asciiTheme="minorHAnsi" w:hAnsiTheme="minorHAnsi"/>
                <w:b/>
                <w:sz w:val="24"/>
                <w:szCs w:val="24"/>
              </w:rPr>
              <w:t>Mentor</w:t>
            </w:r>
          </w:p>
        </w:tc>
        <w:tc>
          <w:tcPr>
            <w:tcW w:w="6977" w:type="dxa"/>
          </w:tcPr>
          <w:p w:rsidR="002B1B9F" w:rsidRDefault="002B1B9F" w:rsidP="002B1B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B1B9F" w:rsidRPr="00F22D46" w:rsidRDefault="002B1B9F" w:rsidP="002B1B9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A7B89" w:rsidRPr="00CA7B89" w:rsidRDefault="00CA7B89" w:rsidP="00F22D46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CA7B89" w:rsidRDefault="00CA7B89" w:rsidP="00F22D46">
      <w:pPr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CA7B89">
        <w:rPr>
          <w:rFonts w:asciiTheme="minorHAnsi" w:hAnsiTheme="minorHAnsi"/>
          <w:b/>
          <w:sz w:val="24"/>
          <w:szCs w:val="24"/>
        </w:rPr>
        <w:t>Kriteriji uspešne prakse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Kaj so za vas najpomembnejši kriteriji uspešnosti supervizirane prakse?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2B1B9F" w:rsidTr="002B1B9F">
        <w:trPr>
          <w:trHeight w:val="1009"/>
        </w:trPr>
        <w:tc>
          <w:tcPr>
            <w:tcW w:w="9779" w:type="dxa"/>
          </w:tcPr>
          <w:p w:rsidR="002B1B9F" w:rsidRDefault="002B1B9F" w:rsidP="002B1B9F">
            <w:pPr>
              <w:rPr>
                <w:rFonts w:asciiTheme="minorHAnsi" w:hAnsiTheme="minorHAnsi"/>
              </w:rPr>
            </w:pPr>
          </w:p>
        </w:tc>
      </w:tr>
    </w:tbl>
    <w:p w:rsidR="00CA7B89" w:rsidRPr="002B1B9F" w:rsidRDefault="00CA7B89" w:rsidP="002B1B9F">
      <w:pPr>
        <w:rPr>
          <w:rFonts w:asciiTheme="minorHAnsi" w:hAnsiTheme="minorHAnsi"/>
        </w:rPr>
      </w:pPr>
    </w:p>
    <w:p w:rsidR="00CA7B89" w:rsidRDefault="00CA7B89" w:rsidP="00F22D46">
      <w:pPr>
        <w:pStyle w:val="Odstavekseznama"/>
        <w:ind w:left="0"/>
        <w:rPr>
          <w:rFonts w:asciiTheme="minorHAnsi" w:hAnsiTheme="minorHAnsi"/>
          <w:b/>
        </w:rPr>
      </w:pPr>
      <w:r w:rsidRPr="00CA7B89">
        <w:rPr>
          <w:rFonts w:asciiTheme="minorHAnsi" w:hAnsiTheme="minorHAnsi"/>
          <w:b/>
        </w:rPr>
        <w:t xml:space="preserve">Pogoji za supervizirano prakso 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ste imeli podporo delodajalca za izvajanje supervizirane prakse?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Ali ste imeli podporo ožjih sodelavcev za izvajanje supervizirane prakse?       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je pri formalni ureditvi supervizirane prakse prihajalo do težav? Katerih?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je delodajalec poskrbel za varno in zdravo delovno okolje?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je bila supervizirana praksa finančno urejena?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2B1B9F" w:rsidTr="002B1B9F">
        <w:trPr>
          <w:trHeight w:val="972"/>
        </w:trPr>
        <w:tc>
          <w:tcPr>
            <w:tcW w:w="9779" w:type="dxa"/>
          </w:tcPr>
          <w:p w:rsidR="002B1B9F" w:rsidRDefault="002B1B9F" w:rsidP="002B1B9F">
            <w:pPr>
              <w:rPr>
                <w:rFonts w:asciiTheme="minorHAnsi" w:hAnsiTheme="minorHAnsi"/>
              </w:rPr>
            </w:pPr>
          </w:p>
        </w:tc>
      </w:tr>
    </w:tbl>
    <w:p w:rsidR="00CA7B89" w:rsidRPr="002B1B9F" w:rsidRDefault="00CA7B89" w:rsidP="002B1B9F">
      <w:pPr>
        <w:rPr>
          <w:rFonts w:asciiTheme="minorHAnsi" w:hAnsiTheme="minorHAnsi"/>
          <w:b/>
        </w:rPr>
      </w:pPr>
    </w:p>
    <w:p w:rsidR="00CA7B89" w:rsidRDefault="00CA7B89" w:rsidP="00F22D46">
      <w:pPr>
        <w:pStyle w:val="Odstavekseznama"/>
        <w:ind w:left="0"/>
        <w:rPr>
          <w:rFonts w:asciiTheme="minorHAnsi" w:hAnsiTheme="minorHAnsi"/>
          <w:b/>
        </w:rPr>
      </w:pPr>
      <w:r w:rsidRPr="00CA7B89">
        <w:rPr>
          <w:rFonts w:asciiTheme="minorHAnsi" w:hAnsiTheme="minorHAnsi"/>
          <w:b/>
        </w:rPr>
        <w:t>Priprava in načrtovanje supervizirane prakse</w:t>
      </w:r>
    </w:p>
    <w:p w:rsidR="00CA7B89" w:rsidRPr="002B1B9F" w:rsidRDefault="0031154C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je refleksija vaših preteklih izkušenj </w:t>
      </w:r>
      <w:r w:rsidR="00A66B21" w:rsidRPr="002B1B9F">
        <w:rPr>
          <w:rFonts w:asciiTheme="minorHAnsi" w:hAnsiTheme="minorHAnsi"/>
          <w:i/>
        </w:rPr>
        <w:t>z mentorji</w:t>
      </w:r>
      <w:r w:rsidRPr="002B1B9F">
        <w:rPr>
          <w:rFonts w:asciiTheme="minorHAnsi" w:hAnsiTheme="minorHAnsi"/>
          <w:i/>
        </w:rPr>
        <w:t xml:space="preserve"> vplivala na pripravo in načrtovanje supervizirane prakse?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ste bili na vodenje supervizir</w:t>
      </w:r>
      <w:r w:rsidR="002B1B9F">
        <w:rPr>
          <w:rFonts w:asciiTheme="minorHAnsi" w:hAnsiTheme="minorHAnsi"/>
          <w:i/>
        </w:rPr>
        <w:t>ane prakse dobro pripravljeni?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so potekala pogajanja med mentorjem in </w:t>
      </w:r>
      <w:r w:rsidR="00A66B21" w:rsidRPr="002B1B9F">
        <w:rPr>
          <w:rFonts w:asciiTheme="minorHAnsi" w:hAnsiTheme="minorHAnsi"/>
          <w:i/>
        </w:rPr>
        <w:t>vami</w:t>
      </w:r>
      <w:r w:rsidR="002B1B9F">
        <w:rPr>
          <w:rFonts w:asciiTheme="minorHAnsi" w:hAnsiTheme="minorHAnsi"/>
          <w:i/>
        </w:rPr>
        <w:t>?</w:t>
      </w:r>
    </w:p>
    <w:p w:rsidR="0031154C" w:rsidRPr="002B1B9F" w:rsidRDefault="0031154C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lastRenderedPageBreak/>
        <w:t xml:space="preserve">Kako je potekal proces mentorskega dogovora? </w:t>
      </w:r>
      <w:r w:rsidR="00D74E23" w:rsidRPr="002B1B9F">
        <w:rPr>
          <w:rFonts w:asciiTheme="minorHAnsi" w:hAnsiTheme="minorHAnsi"/>
          <w:i/>
        </w:rPr>
        <w:t>Pri katerih točkah ste se najbolj pogosto ustavili? Kateri del mentorskega dogovora je</w:t>
      </w:r>
      <w:r w:rsidR="000474DF" w:rsidRPr="002B1B9F">
        <w:rPr>
          <w:rFonts w:asciiTheme="minorHAnsi" w:hAnsiTheme="minorHAnsi"/>
          <w:i/>
        </w:rPr>
        <w:t xml:space="preserve"> za vas</w:t>
      </w:r>
      <w:r w:rsidR="00D74E23" w:rsidRPr="002B1B9F">
        <w:rPr>
          <w:rFonts w:asciiTheme="minorHAnsi" w:hAnsiTheme="minorHAnsi"/>
          <w:i/>
        </w:rPr>
        <w:t xml:space="preserve"> posebej pomemben? </w:t>
      </w:r>
    </w:p>
    <w:p w:rsidR="00B16F31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je potekalo načrtovanje </w:t>
      </w:r>
      <w:r w:rsidR="00CC5B95" w:rsidRPr="002B1B9F">
        <w:rPr>
          <w:rFonts w:asciiTheme="minorHAnsi" w:hAnsiTheme="minorHAnsi"/>
          <w:i/>
        </w:rPr>
        <w:t xml:space="preserve">supervizirane </w:t>
      </w:r>
      <w:r w:rsidRPr="002B1B9F">
        <w:rPr>
          <w:rFonts w:asciiTheme="minorHAnsi" w:hAnsiTheme="minorHAnsi"/>
          <w:i/>
        </w:rPr>
        <w:t xml:space="preserve">prakse? </w:t>
      </w:r>
      <w:r w:rsidR="00D74E23" w:rsidRPr="002B1B9F">
        <w:rPr>
          <w:rFonts w:asciiTheme="minorHAnsi" w:hAnsiTheme="minorHAnsi"/>
          <w:i/>
        </w:rPr>
        <w:t>Kje ste se dobro znašli, kje so se pojav</w:t>
      </w:r>
      <w:r w:rsidR="00CC5B95" w:rsidRPr="002B1B9F">
        <w:rPr>
          <w:rFonts w:asciiTheme="minorHAnsi" w:hAnsiTheme="minorHAnsi"/>
          <w:i/>
        </w:rPr>
        <w:t>l</w:t>
      </w:r>
      <w:r w:rsidR="000474DF" w:rsidRPr="002B1B9F">
        <w:rPr>
          <w:rFonts w:asciiTheme="minorHAnsi" w:hAnsiTheme="minorHAnsi"/>
          <w:i/>
        </w:rPr>
        <w:t>j</w:t>
      </w:r>
      <w:r w:rsidR="00D74E23" w:rsidRPr="002B1B9F">
        <w:rPr>
          <w:rFonts w:asciiTheme="minorHAnsi" w:hAnsiTheme="minorHAnsi"/>
          <w:i/>
        </w:rPr>
        <w:t>ale težave, dileme?  Koliko ste v načrtovanje vključevali elemente podpore, izzivov in vizije?</w:t>
      </w:r>
    </w:p>
    <w:p w:rsidR="00833FA9" w:rsidRPr="00833FA9" w:rsidRDefault="00CC5B95" w:rsidP="00833FA9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Kdaj in kako ste prilagajali mentorski dogovor?</w:t>
      </w:r>
      <w:r w:rsidR="00BA22B5" w:rsidRPr="002B1B9F">
        <w:rPr>
          <w:rFonts w:asciiTheme="minorHAnsi" w:hAnsiTheme="minorHAnsi"/>
          <w:i/>
        </w:rPr>
        <w:t xml:space="preserve"> Kdaj in kako ste prilagajali načrt supervizirane prakse?</w:t>
      </w:r>
      <w:r w:rsidR="00D74E23" w:rsidRPr="002B1B9F">
        <w:rPr>
          <w:rFonts w:asciiTheme="minorHAnsi" w:hAnsiTheme="minorHAnsi"/>
          <w:i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2B1B9F" w:rsidTr="004C4AC4">
        <w:trPr>
          <w:trHeight w:val="929"/>
        </w:trPr>
        <w:tc>
          <w:tcPr>
            <w:tcW w:w="9779" w:type="dxa"/>
          </w:tcPr>
          <w:p w:rsidR="004C4AC4" w:rsidRDefault="004C4AC4" w:rsidP="002B1B9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833FA9" w:rsidRDefault="00833FA9" w:rsidP="00F22D46">
      <w:pPr>
        <w:pStyle w:val="Odstavekseznama"/>
        <w:ind w:left="0"/>
        <w:rPr>
          <w:rFonts w:asciiTheme="minorHAnsi" w:hAnsiTheme="minorHAnsi"/>
          <w:b/>
        </w:rPr>
      </w:pPr>
    </w:p>
    <w:p w:rsidR="00833FA9" w:rsidRDefault="00833FA9" w:rsidP="00F22D46">
      <w:pPr>
        <w:pStyle w:val="Odstavekseznama"/>
        <w:ind w:left="0"/>
        <w:rPr>
          <w:rFonts w:asciiTheme="minorHAnsi" w:hAnsiTheme="minorHAnsi"/>
          <w:b/>
        </w:rPr>
      </w:pPr>
    </w:p>
    <w:p w:rsidR="00CA7B89" w:rsidRDefault="00CA7B89" w:rsidP="00F22D46">
      <w:pPr>
        <w:pStyle w:val="Odstavekseznama"/>
        <w:ind w:left="0"/>
        <w:rPr>
          <w:rFonts w:asciiTheme="minorHAnsi" w:hAnsiTheme="minorHAnsi"/>
          <w:b/>
        </w:rPr>
      </w:pPr>
      <w:r w:rsidRPr="00CA7B89">
        <w:rPr>
          <w:rFonts w:asciiTheme="minorHAnsi" w:hAnsiTheme="minorHAnsi"/>
          <w:b/>
        </w:rPr>
        <w:t>Potek supervizirane prakse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Kakšna sta bila časovni potek in organizacija supervizirane prakse?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Sta bila časovni potek in organizacija supervizirane prakse v skladu z načrti?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pogosto sta </w:t>
      </w:r>
      <w:r w:rsidR="00A66B21" w:rsidRPr="002B1B9F">
        <w:rPr>
          <w:rFonts w:asciiTheme="minorHAnsi" w:hAnsiTheme="minorHAnsi"/>
          <w:i/>
        </w:rPr>
        <w:t xml:space="preserve">z </w:t>
      </w:r>
      <w:r w:rsidRPr="002B1B9F">
        <w:rPr>
          <w:rFonts w:asciiTheme="minorHAnsi" w:hAnsiTheme="minorHAnsi"/>
          <w:i/>
        </w:rPr>
        <w:t>mentor</w:t>
      </w:r>
      <w:r w:rsidR="00A66B21" w:rsidRPr="002B1B9F">
        <w:rPr>
          <w:rFonts w:asciiTheme="minorHAnsi" w:hAnsiTheme="minorHAnsi"/>
          <w:i/>
        </w:rPr>
        <w:t>jem</w:t>
      </w:r>
      <w:r w:rsidRPr="002B1B9F">
        <w:rPr>
          <w:rFonts w:asciiTheme="minorHAnsi" w:hAnsiTheme="minorHAnsi"/>
          <w:i/>
        </w:rPr>
        <w:t xml:space="preserve"> reflektirala dogajanje?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so potekale refleksije?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zelo je bil omogočen </w:t>
      </w:r>
      <w:r w:rsidR="00A66B21" w:rsidRPr="002B1B9F">
        <w:rPr>
          <w:rFonts w:asciiTheme="minorHAnsi" w:hAnsiTheme="minorHAnsi"/>
          <w:i/>
        </w:rPr>
        <w:t xml:space="preserve">vaš strokovni </w:t>
      </w:r>
      <w:r w:rsidRPr="002B1B9F">
        <w:rPr>
          <w:rFonts w:asciiTheme="minorHAnsi" w:hAnsiTheme="minorHAnsi"/>
          <w:i/>
        </w:rPr>
        <w:t>razvoj mentoriranca? (glej tudi ček listo Omogočanje razvoja)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je napredoval razvoj </w:t>
      </w:r>
      <w:r w:rsidR="00A66B21" w:rsidRPr="002B1B9F">
        <w:rPr>
          <w:rFonts w:asciiTheme="minorHAnsi" w:hAnsiTheme="minorHAnsi"/>
          <w:i/>
        </w:rPr>
        <w:t xml:space="preserve">vaših </w:t>
      </w:r>
      <w:r w:rsidRPr="002B1B9F">
        <w:rPr>
          <w:rFonts w:asciiTheme="minorHAnsi" w:hAnsiTheme="minorHAnsi"/>
          <w:i/>
        </w:rPr>
        <w:t>kompetenc?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Kakšen je bil mentorski odnos?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se je mentorski odnos razvijal skozi čas?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je potekalo dajanje in sprejemanje povratnih informacij?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je potekalo reševanje konfliktov?</w:t>
      </w:r>
    </w:p>
    <w:p w:rsidR="00CA7B89" w:rsidRPr="002B1B9F" w:rsidRDefault="00D74E23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Katere etične dileme so se pojavljale </w:t>
      </w:r>
      <w:r w:rsidR="00CC5B95" w:rsidRPr="002B1B9F">
        <w:rPr>
          <w:rFonts w:asciiTheme="minorHAnsi" w:hAnsiTheme="minorHAnsi"/>
          <w:i/>
        </w:rPr>
        <w:t xml:space="preserve">(v mentorskem odnosu in sicer) </w:t>
      </w:r>
      <w:r w:rsidRPr="002B1B9F">
        <w:rPr>
          <w:rFonts w:asciiTheme="minorHAnsi" w:hAnsiTheme="minorHAnsi"/>
          <w:i/>
        </w:rPr>
        <w:t>in k</w:t>
      </w:r>
      <w:r w:rsidR="00CA7B89" w:rsidRPr="002B1B9F">
        <w:rPr>
          <w:rFonts w:asciiTheme="minorHAnsi" w:hAnsiTheme="minorHAnsi"/>
          <w:i/>
        </w:rPr>
        <w:t xml:space="preserve">ako je potekalo </w:t>
      </w:r>
      <w:r w:rsidRPr="002B1B9F">
        <w:rPr>
          <w:rFonts w:asciiTheme="minorHAnsi" w:hAnsiTheme="minorHAnsi"/>
          <w:i/>
        </w:rPr>
        <w:t xml:space="preserve">njihovo </w:t>
      </w:r>
      <w:r w:rsidR="00A66B21" w:rsidRPr="002B1B9F">
        <w:rPr>
          <w:rFonts w:asciiTheme="minorHAnsi" w:hAnsiTheme="minorHAnsi"/>
          <w:i/>
        </w:rPr>
        <w:t>reševanje</w:t>
      </w:r>
      <w:r w:rsidR="00CA7B89" w:rsidRPr="002B1B9F">
        <w:rPr>
          <w:rFonts w:asciiTheme="minorHAnsi" w:hAnsiTheme="minorHAnsi"/>
          <w:i/>
        </w:rPr>
        <w:t>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Kakšni so bili odnosi z drugimi (klienti, kolegi, drugimi strokovnjaki, širše)?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Kako je potekalo pripravljanje dokumentacije o </w:t>
      </w:r>
      <w:r w:rsidR="00CC5B95" w:rsidRPr="002B1B9F">
        <w:rPr>
          <w:rFonts w:asciiTheme="minorHAnsi" w:hAnsiTheme="minorHAnsi"/>
          <w:i/>
        </w:rPr>
        <w:t xml:space="preserve">supervizirani </w:t>
      </w:r>
      <w:r w:rsidRPr="002B1B9F">
        <w:rPr>
          <w:rFonts w:asciiTheme="minorHAnsi" w:hAnsiTheme="minorHAnsi"/>
          <w:i/>
        </w:rPr>
        <w:t>praksi?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Kako se</w:t>
      </w:r>
      <w:r w:rsidR="002B1B9F">
        <w:rPr>
          <w:rFonts w:asciiTheme="minorHAnsi" w:hAnsiTheme="minorHAnsi"/>
          <w:i/>
        </w:rPr>
        <w:t xml:space="preserve"> je mentorski odnos zaključil?</w:t>
      </w:r>
    </w:p>
    <w:p w:rsidR="000474DF" w:rsidRPr="002B1B9F" w:rsidRDefault="000474DF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Ste uspeli izkušnjo integrirati v </w:t>
      </w:r>
      <w:r w:rsidR="00A66B21" w:rsidRPr="002B1B9F">
        <w:rPr>
          <w:rFonts w:asciiTheme="minorHAnsi" w:hAnsiTheme="minorHAnsi"/>
          <w:i/>
        </w:rPr>
        <w:t xml:space="preserve">svoj </w:t>
      </w:r>
      <w:r w:rsidRPr="002B1B9F">
        <w:rPr>
          <w:rFonts w:asciiTheme="minorHAnsi" w:hAnsiTheme="minorHAnsi"/>
          <w:i/>
        </w:rPr>
        <w:t xml:space="preserve">razvoj? </w:t>
      </w:r>
    </w:p>
    <w:p w:rsidR="00927368" w:rsidRPr="002B1B9F" w:rsidRDefault="000474DF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Ste (simbolno) proslavili posamezne dosežke oz. končn</w:t>
      </w:r>
      <w:r w:rsidR="00CC5B95" w:rsidRPr="002B1B9F">
        <w:rPr>
          <w:rFonts w:asciiTheme="minorHAnsi" w:hAnsiTheme="minorHAnsi"/>
          <w:i/>
        </w:rPr>
        <w:t>i dosežek</w:t>
      </w:r>
      <w:r w:rsidRPr="002B1B9F">
        <w:rPr>
          <w:rFonts w:asciiTheme="minorHAnsi" w:hAnsiTheme="minorHAnsi"/>
          <w:i/>
        </w:rPr>
        <w:t xml:space="preserve">? </w:t>
      </w:r>
    </w:p>
    <w:p w:rsidR="00927368" w:rsidRPr="002B1B9F" w:rsidRDefault="00927368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Ste se </w:t>
      </w:r>
      <w:r w:rsidR="00A66B21" w:rsidRPr="002B1B9F">
        <w:rPr>
          <w:rFonts w:asciiTheme="minorHAnsi" w:hAnsiTheme="minorHAnsi"/>
          <w:i/>
        </w:rPr>
        <w:t xml:space="preserve">med supervizirano prakso </w:t>
      </w:r>
      <w:r w:rsidRPr="002B1B9F">
        <w:rPr>
          <w:rFonts w:asciiTheme="minorHAnsi" w:hAnsiTheme="minorHAnsi"/>
          <w:i/>
        </w:rPr>
        <w:t xml:space="preserve">srečali z medkulturnimi razlikami? Kako ste se z njimi spoprijemali? </w:t>
      </w:r>
    </w:p>
    <w:p w:rsidR="00927368" w:rsidRPr="002B1B9F" w:rsidRDefault="00927368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Ste </w:t>
      </w:r>
      <w:r w:rsidR="00A66B21" w:rsidRPr="002B1B9F">
        <w:rPr>
          <w:rFonts w:asciiTheme="minorHAnsi" w:hAnsiTheme="minorHAnsi"/>
          <w:i/>
        </w:rPr>
        <w:t xml:space="preserve">med supervizirano prakso </w:t>
      </w:r>
      <w:r w:rsidRPr="002B1B9F">
        <w:rPr>
          <w:rFonts w:asciiTheme="minorHAnsi" w:hAnsiTheme="minorHAnsi"/>
          <w:i/>
        </w:rPr>
        <w:t xml:space="preserve">naleteli tudi na medgeneracijske razlike? Kako ste ravnali? </w:t>
      </w:r>
    </w:p>
    <w:p w:rsidR="000474DF" w:rsidRPr="002B1B9F" w:rsidRDefault="00927368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Kakšne so vaše izkušnje z mentoriranjem na daljavo? </w:t>
      </w:r>
      <w:r w:rsidR="00A66B21" w:rsidRPr="002B1B9F">
        <w:rPr>
          <w:rFonts w:asciiTheme="minorHAnsi" w:hAnsiTheme="minorHAnsi"/>
          <w:i/>
        </w:rPr>
        <w:t>Ste imeli potrebo po tem, in če da, ali je mentor prepoznaval to potrebo</w:t>
      </w:r>
      <w:r w:rsidRPr="002B1B9F">
        <w:rPr>
          <w:rFonts w:asciiTheme="minorHAnsi" w:hAnsiTheme="minorHAnsi"/>
          <w:i/>
        </w:rPr>
        <w:t>? St</w:t>
      </w:r>
      <w:r w:rsidR="00A66B21" w:rsidRPr="002B1B9F">
        <w:rPr>
          <w:rFonts w:asciiTheme="minorHAnsi" w:hAnsiTheme="minorHAnsi"/>
          <w:i/>
        </w:rPr>
        <w:t>a</w:t>
      </w:r>
      <w:r w:rsidRPr="002B1B9F">
        <w:rPr>
          <w:rFonts w:asciiTheme="minorHAnsi" w:hAnsiTheme="minorHAnsi"/>
          <w:i/>
        </w:rPr>
        <w:t xml:space="preserve"> </w:t>
      </w:r>
      <w:r w:rsidR="00A66B21" w:rsidRPr="002B1B9F">
        <w:rPr>
          <w:rFonts w:asciiTheme="minorHAnsi" w:hAnsiTheme="minorHAnsi"/>
          <w:i/>
        </w:rPr>
        <w:t>preizkušala</w:t>
      </w:r>
      <w:r w:rsidRPr="002B1B9F">
        <w:rPr>
          <w:rFonts w:asciiTheme="minorHAnsi" w:hAnsiTheme="minorHAnsi"/>
          <w:i/>
        </w:rPr>
        <w:t xml:space="preserve"> različne poti komunikacije?</w:t>
      </w:r>
      <w:r w:rsidR="000474DF" w:rsidRPr="002B1B9F">
        <w:rPr>
          <w:rFonts w:asciiTheme="minorHAnsi" w:hAnsiTheme="minorHAnsi"/>
          <w:i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2B1B9F" w:rsidTr="00833FA9">
        <w:trPr>
          <w:trHeight w:val="2727"/>
        </w:trPr>
        <w:tc>
          <w:tcPr>
            <w:tcW w:w="9779" w:type="dxa"/>
          </w:tcPr>
          <w:p w:rsidR="002B1B9F" w:rsidRDefault="002B1B9F" w:rsidP="002B1B9F">
            <w:pPr>
              <w:rPr>
                <w:rFonts w:asciiTheme="minorHAnsi" w:hAnsiTheme="minorHAnsi"/>
              </w:rPr>
            </w:pPr>
          </w:p>
        </w:tc>
      </w:tr>
    </w:tbl>
    <w:p w:rsidR="00833FA9" w:rsidRPr="00CA7B89" w:rsidRDefault="00833FA9" w:rsidP="00F22D46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CA7B89" w:rsidRDefault="00CA7B89" w:rsidP="00F22D46">
      <w:pPr>
        <w:pStyle w:val="Odstavekseznama"/>
        <w:ind w:left="0"/>
        <w:rPr>
          <w:rFonts w:asciiTheme="minorHAnsi" w:hAnsiTheme="minorHAnsi"/>
          <w:b/>
        </w:rPr>
      </w:pPr>
      <w:r w:rsidRPr="00CA7B89">
        <w:rPr>
          <w:rFonts w:asciiTheme="minorHAnsi" w:hAnsiTheme="minorHAnsi"/>
          <w:b/>
        </w:rPr>
        <w:t>Iznos supervizirane prakse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so bili cilji ustrezno opredeljeni?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je bila supervizirana praksa ustrezno strukturirana za doseganje teh ciljev?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Ali so bili cilji doseženi? Kateri da, kateri ne? Zakaj?</w:t>
      </w:r>
    </w:p>
    <w:p w:rsidR="00CA7B89" w:rsidRPr="002B1B9F" w:rsidRDefault="00A66B21" w:rsidP="00F22D46">
      <w:pPr>
        <w:pStyle w:val="Odstavekseznama"/>
        <w:numPr>
          <w:ilvl w:val="1"/>
          <w:numId w:val="12"/>
        </w:numPr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Ste </w:t>
      </w:r>
      <w:r w:rsidR="00CA7B89" w:rsidRPr="002B1B9F">
        <w:rPr>
          <w:rFonts w:asciiTheme="minorHAnsi" w:hAnsiTheme="minorHAnsi"/>
          <w:i/>
        </w:rPr>
        <w:t>dobro spoznal</w:t>
      </w:r>
      <w:r w:rsidRPr="002B1B9F">
        <w:rPr>
          <w:rFonts w:asciiTheme="minorHAnsi" w:hAnsiTheme="minorHAnsi"/>
          <w:i/>
        </w:rPr>
        <w:t>i/se uvedli</w:t>
      </w:r>
      <w:r w:rsidR="00CA7B89" w:rsidRPr="002B1B9F">
        <w:rPr>
          <w:rFonts w:asciiTheme="minorHAnsi" w:hAnsiTheme="minorHAnsi"/>
          <w:i/>
        </w:rPr>
        <w:t xml:space="preserve"> v področje dela? </w:t>
      </w:r>
      <w:r w:rsidRPr="002B1B9F">
        <w:rPr>
          <w:rFonts w:asciiTheme="minorHAnsi" w:hAnsiTheme="minorHAnsi"/>
          <w:i/>
        </w:rPr>
        <w:t xml:space="preserve">Ste </w:t>
      </w:r>
      <w:r w:rsidR="00CA7B89" w:rsidRPr="002B1B9F">
        <w:rPr>
          <w:rFonts w:asciiTheme="minorHAnsi" w:hAnsiTheme="minorHAnsi"/>
          <w:i/>
        </w:rPr>
        <w:t>razvil</w:t>
      </w:r>
      <w:r w:rsidRPr="002B1B9F">
        <w:rPr>
          <w:rFonts w:asciiTheme="minorHAnsi" w:hAnsiTheme="minorHAnsi"/>
          <w:i/>
        </w:rPr>
        <w:t>i</w:t>
      </w:r>
      <w:r w:rsidR="00CA7B89" w:rsidRPr="002B1B9F">
        <w:rPr>
          <w:rFonts w:asciiTheme="minorHAnsi" w:hAnsiTheme="minorHAnsi"/>
          <w:i/>
        </w:rPr>
        <w:t xml:space="preserve"> vse kompetence do načrtovane stopnje?</w:t>
      </w:r>
    </w:p>
    <w:p w:rsidR="00CA7B89" w:rsidRPr="002B1B9F" w:rsidRDefault="00CA7B89" w:rsidP="00F22D46">
      <w:pPr>
        <w:pStyle w:val="Odstavekseznama"/>
        <w:numPr>
          <w:ilvl w:val="1"/>
          <w:numId w:val="12"/>
        </w:numPr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Katere cilje je dosegel mentor?</w:t>
      </w:r>
    </w:p>
    <w:p w:rsidR="00927368" w:rsidRPr="002B1B9F" w:rsidRDefault="00927368" w:rsidP="00F22D46">
      <w:pPr>
        <w:pStyle w:val="Odstavekseznama"/>
        <w:numPr>
          <w:ilvl w:val="1"/>
          <w:numId w:val="12"/>
        </w:numPr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 xml:space="preserve">Kakšno vlogo je imel mentorski dogovor? 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Je supervizirana praksa prinesla kakšne nenačrtovane dosežke? Katere?</w:t>
      </w:r>
    </w:p>
    <w:p w:rsidR="00CA7B89" w:rsidRPr="002B1B9F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Katere nove izkušnje, znanja in veščine</w:t>
      </w:r>
      <w:r w:rsidR="00B16F31" w:rsidRPr="002B1B9F">
        <w:rPr>
          <w:rFonts w:asciiTheme="minorHAnsi" w:hAnsiTheme="minorHAnsi"/>
          <w:i/>
        </w:rPr>
        <w:t xml:space="preserve"> ste pridobili </w:t>
      </w:r>
      <w:r w:rsidR="00A66B21" w:rsidRPr="002B1B9F">
        <w:rPr>
          <w:rFonts w:asciiTheme="minorHAnsi" w:hAnsiTheme="minorHAnsi"/>
          <w:i/>
        </w:rPr>
        <w:t>v superviziji</w:t>
      </w:r>
      <w:r w:rsidRPr="002B1B9F">
        <w:rPr>
          <w:rFonts w:asciiTheme="minorHAnsi" w:hAnsiTheme="minorHAnsi"/>
          <w:i/>
        </w:rPr>
        <w:t xml:space="preserve">? </w:t>
      </w:r>
      <w:r w:rsidR="00927368" w:rsidRPr="002B1B9F">
        <w:rPr>
          <w:rFonts w:asciiTheme="minorHAnsi" w:hAnsiTheme="minorHAnsi"/>
          <w:i/>
        </w:rPr>
        <w:t xml:space="preserve">Jih lahko integirate v svoje delo? </w:t>
      </w:r>
    </w:p>
    <w:p w:rsidR="00CA7B89" w:rsidRPr="002B1B9F" w:rsidRDefault="00A66B21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Je mentor v procesu supervizije razvijal</w:t>
      </w:r>
      <w:r w:rsidR="00CA7B89" w:rsidRPr="002B1B9F">
        <w:rPr>
          <w:rFonts w:asciiTheme="minorHAnsi" w:hAnsiTheme="minorHAnsi"/>
          <w:i/>
        </w:rPr>
        <w:t xml:space="preserve"> veščine mentoriranja</w:t>
      </w:r>
      <w:r w:rsidRPr="002B1B9F">
        <w:rPr>
          <w:rFonts w:asciiTheme="minorHAnsi" w:hAnsiTheme="minorHAnsi"/>
          <w:i/>
        </w:rPr>
        <w:t xml:space="preserve"> in supervizije</w:t>
      </w:r>
      <w:r w:rsidR="002B1B9F">
        <w:rPr>
          <w:rFonts w:asciiTheme="minorHAnsi" w:hAnsiTheme="minorHAnsi"/>
          <w:i/>
        </w:rPr>
        <w:t>?</w:t>
      </w:r>
    </w:p>
    <w:p w:rsidR="000474DF" w:rsidRPr="002B1B9F" w:rsidRDefault="00CA7B89" w:rsidP="00A66B21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2B1B9F">
        <w:rPr>
          <w:rFonts w:asciiTheme="minorHAnsi" w:hAnsiTheme="minorHAnsi"/>
          <w:i/>
        </w:rPr>
        <w:t>Kakšen je bil iznos supervizirane prakse glede na vložek vseh vpletenih?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2B1B9F" w:rsidTr="002B1B9F">
        <w:trPr>
          <w:trHeight w:val="2073"/>
        </w:trPr>
        <w:tc>
          <w:tcPr>
            <w:tcW w:w="9779" w:type="dxa"/>
          </w:tcPr>
          <w:p w:rsidR="002B1B9F" w:rsidRDefault="002B1B9F" w:rsidP="002B1B9F">
            <w:pPr>
              <w:rPr>
                <w:rFonts w:asciiTheme="minorHAnsi" w:hAnsiTheme="minorHAnsi"/>
                <w:b/>
              </w:rPr>
            </w:pPr>
          </w:p>
        </w:tc>
      </w:tr>
    </w:tbl>
    <w:p w:rsidR="00CA7B89" w:rsidRPr="002B1B9F" w:rsidRDefault="00CA7B89" w:rsidP="002B1B9F">
      <w:pPr>
        <w:rPr>
          <w:rFonts w:asciiTheme="minorHAnsi" w:hAnsiTheme="minorHAnsi"/>
          <w:b/>
        </w:rPr>
      </w:pPr>
    </w:p>
    <w:p w:rsidR="00CA7B89" w:rsidRDefault="00CA7B89" w:rsidP="00F22D46">
      <w:pPr>
        <w:pStyle w:val="Odstavekseznama"/>
        <w:ind w:left="0"/>
        <w:rPr>
          <w:rFonts w:asciiTheme="minorHAnsi" w:hAnsiTheme="minorHAnsi"/>
          <w:b/>
        </w:rPr>
      </w:pPr>
      <w:r w:rsidRPr="00CA7B89">
        <w:rPr>
          <w:rFonts w:asciiTheme="minorHAnsi" w:hAnsiTheme="minorHAnsi"/>
          <w:b/>
        </w:rPr>
        <w:t>Splošna ocena supervizirane prakse in predlogi za naprej</w:t>
      </w:r>
    </w:p>
    <w:p w:rsidR="00CA7B89" w:rsidRPr="00833FA9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833FA9">
        <w:rPr>
          <w:rFonts w:asciiTheme="minorHAnsi" w:hAnsiTheme="minorHAnsi"/>
          <w:i/>
        </w:rPr>
        <w:t xml:space="preserve">V primerjavi </w:t>
      </w:r>
      <w:r w:rsidR="00A66B21" w:rsidRPr="00833FA9">
        <w:rPr>
          <w:rFonts w:asciiTheme="minorHAnsi" w:hAnsiTheme="minorHAnsi"/>
          <w:i/>
        </w:rPr>
        <w:t xml:space="preserve">z vašimi </w:t>
      </w:r>
      <w:r w:rsidRPr="00833FA9">
        <w:rPr>
          <w:rFonts w:asciiTheme="minorHAnsi" w:hAnsiTheme="minorHAnsi"/>
          <w:i/>
        </w:rPr>
        <w:t xml:space="preserve">prejšnjimi </w:t>
      </w:r>
      <w:r w:rsidR="00A66B21" w:rsidRPr="00833FA9">
        <w:rPr>
          <w:rFonts w:asciiTheme="minorHAnsi" w:hAnsiTheme="minorHAnsi"/>
          <w:i/>
        </w:rPr>
        <w:t>izkušnjami z mentorji</w:t>
      </w:r>
      <w:r w:rsidRPr="00833FA9">
        <w:rPr>
          <w:rFonts w:asciiTheme="minorHAnsi" w:hAnsiTheme="minorHAnsi"/>
          <w:i/>
        </w:rPr>
        <w:t>, je bilo tokrat ...</w:t>
      </w:r>
    </w:p>
    <w:p w:rsidR="00CA7B89" w:rsidRPr="00833FA9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833FA9">
        <w:rPr>
          <w:rFonts w:asciiTheme="minorHAnsi" w:hAnsiTheme="minorHAnsi"/>
          <w:i/>
        </w:rPr>
        <w:t xml:space="preserve">Kaj vam je za </w:t>
      </w:r>
      <w:r w:rsidR="000474DF" w:rsidRPr="00833FA9">
        <w:rPr>
          <w:rFonts w:asciiTheme="minorHAnsi" w:hAnsiTheme="minorHAnsi"/>
          <w:i/>
        </w:rPr>
        <w:t xml:space="preserve">optimalno </w:t>
      </w:r>
      <w:r w:rsidR="00A66B21" w:rsidRPr="00833FA9">
        <w:rPr>
          <w:rFonts w:asciiTheme="minorHAnsi" w:hAnsiTheme="minorHAnsi"/>
          <w:i/>
        </w:rPr>
        <w:t xml:space="preserve">izvedbo </w:t>
      </w:r>
      <w:r w:rsidRPr="00833FA9">
        <w:rPr>
          <w:rFonts w:asciiTheme="minorHAnsi" w:hAnsiTheme="minorHAnsi"/>
          <w:i/>
        </w:rPr>
        <w:t>supervizirane prakse še manjkalo?</w:t>
      </w:r>
    </w:p>
    <w:p w:rsidR="00CA7B89" w:rsidRPr="00833FA9" w:rsidRDefault="000474DF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833FA9">
        <w:rPr>
          <w:rFonts w:asciiTheme="minorHAnsi" w:hAnsiTheme="minorHAnsi"/>
          <w:i/>
        </w:rPr>
        <w:t>Bi</w:t>
      </w:r>
      <w:r w:rsidR="00A66B21" w:rsidRPr="00833FA9">
        <w:rPr>
          <w:rFonts w:asciiTheme="minorHAnsi" w:hAnsiTheme="minorHAnsi"/>
          <w:i/>
        </w:rPr>
        <w:t xml:space="preserve">, če bi se v supervizijo vključili še enkrat, </w:t>
      </w:r>
      <w:r w:rsidRPr="00833FA9">
        <w:rPr>
          <w:rFonts w:asciiTheme="minorHAnsi" w:hAnsiTheme="minorHAnsi"/>
          <w:i/>
        </w:rPr>
        <w:t xml:space="preserve">kaj spremenili? </w:t>
      </w:r>
    </w:p>
    <w:p w:rsidR="00A66B21" w:rsidRPr="00833FA9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833FA9">
        <w:rPr>
          <w:rFonts w:asciiTheme="minorHAnsi" w:hAnsiTheme="minorHAnsi"/>
          <w:i/>
        </w:rPr>
        <w:t xml:space="preserve">Kakšni so vaši načrti za prihodnje </w:t>
      </w:r>
      <w:r w:rsidR="00A66B21" w:rsidRPr="00833FA9">
        <w:rPr>
          <w:rFonts w:asciiTheme="minorHAnsi" w:hAnsiTheme="minorHAnsi"/>
          <w:i/>
        </w:rPr>
        <w:t>vključevanje v supervizijo</w:t>
      </w:r>
      <w:r w:rsidRPr="00833FA9">
        <w:rPr>
          <w:rFonts w:asciiTheme="minorHAnsi" w:hAnsiTheme="minorHAnsi"/>
          <w:i/>
        </w:rPr>
        <w:t>?</w:t>
      </w:r>
      <w:r w:rsidR="00A66B21" w:rsidRPr="00833FA9">
        <w:rPr>
          <w:rFonts w:asciiTheme="minorHAnsi" w:hAnsiTheme="minorHAnsi"/>
          <w:i/>
        </w:rPr>
        <w:t xml:space="preserve"> </w:t>
      </w:r>
    </w:p>
    <w:p w:rsidR="00CA7B89" w:rsidRPr="00833FA9" w:rsidRDefault="00CA7B89" w:rsidP="00F22D46">
      <w:pPr>
        <w:pStyle w:val="Odstavekseznama"/>
        <w:numPr>
          <w:ilvl w:val="0"/>
          <w:numId w:val="12"/>
        </w:numPr>
        <w:ind w:left="426" w:hanging="426"/>
        <w:rPr>
          <w:rFonts w:asciiTheme="minorHAnsi" w:hAnsiTheme="minorHAnsi"/>
          <w:i/>
        </w:rPr>
      </w:pPr>
      <w:r w:rsidRPr="00833FA9">
        <w:rPr>
          <w:rFonts w:asciiTheme="minorHAnsi" w:hAnsiTheme="minorHAnsi"/>
          <w:i/>
        </w:rPr>
        <w:t xml:space="preserve">Kaj načrtujete v zvezi z vašim nadaljnjim </w:t>
      </w:r>
      <w:r w:rsidR="00A66B21" w:rsidRPr="00833FA9">
        <w:rPr>
          <w:rFonts w:asciiTheme="minorHAnsi" w:hAnsiTheme="minorHAnsi"/>
          <w:i/>
        </w:rPr>
        <w:t xml:space="preserve">strokovnim </w:t>
      </w:r>
      <w:r w:rsidRPr="00833FA9">
        <w:rPr>
          <w:rFonts w:asciiTheme="minorHAnsi" w:hAnsiTheme="minorHAnsi"/>
          <w:i/>
        </w:rPr>
        <w:t>razvojem?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833FA9" w:rsidTr="00833FA9">
        <w:trPr>
          <w:trHeight w:val="1024"/>
        </w:trPr>
        <w:tc>
          <w:tcPr>
            <w:tcW w:w="9779" w:type="dxa"/>
          </w:tcPr>
          <w:p w:rsidR="00833FA9" w:rsidRDefault="00833FA9" w:rsidP="00F22D46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A7B5F" w:rsidRDefault="000A7B5F" w:rsidP="00F22D46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697319" w:rsidRPr="00620768" w:rsidRDefault="00A66B21" w:rsidP="00F22D46">
      <w:pPr>
        <w:spacing w:after="0" w:line="240" w:lineRule="auto"/>
        <w:jc w:val="left"/>
        <w:rPr>
          <w:rFonts w:asciiTheme="minorHAnsi" w:hAnsiTheme="minorHAnsi"/>
          <w:i/>
          <w:sz w:val="24"/>
          <w:szCs w:val="24"/>
        </w:rPr>
      </w:pPr>
      <w:r w:rsidRPr="00620768">
        <w:rPr>
          <w:rFonts w:asciiTheme="minorHAnsi" w:hAnsiTheme="minorHAnsi"/>
          <w:i/>
          <w:sz w:val="24"/>
          <w:szCs w:val="24"/>
        </w:rPr>
        <w:t>Zapišite še morebitne druge relevantne</w:t>
      </w:r>
      <w:r w:rsidR="00697319" w:rsidRPr="00620768">
        <w:rPr>
          <w:rFonts w:asciiTheme="minorHAnsi" w:hAnsiTheme="minorHAnsi"/>
          <w:i/>
          <w:sz w:val="24"/>
          <w:szCs w:val="24"/>
        </w:rPr>
        <w:t xml:space="preserve"> </w:t>
      </w:r>
      <w:r w:rsidRPr="00620768">
        <w:rPr>
          <w:rFonts w:asciiTheme="minorHAnsi" w:hAnsiTheme="minorHAnsi"/>
          <w:i/>
          <w:sz w:val="24"/>
          <w:szCs w:val="24"/>
        </w:rPr>
        <w:t>vidike, na katere ste naleteli pri refleksiji in evalvaciji</w:t>
      </w:r>
      <w:r w:rsidR="00697319" w:rsidRPr="00620768">
        <w:rPr>
          <w:rFonts w:asciiTheme="minorHAnsi" w:hAnsiTheme="minorHAnsi"/>
          <w:i/>
          <w:sz w:val="24"/>
          <w:szCs w:val="24"/>
        </w:rPr>
        <w:t xml:space="preserve"> supervizirane prakse: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833FA9" w:rsidTr="00833FA9">
        <w:trPr>
          <w:trHeight w:val="1093"/>
        </w:trPr>
        <w:tc>
          <w:tcPr>
            <w:tcW w:w="9779" w:type="dxa"/>
          </w:tcPr>
          <w:p w:rsidR="00833FA9" w:rsidRDefault="00833FA9" w:rsidP="00F22D46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33FA9" w:rsidRDefault="00833FA9" w:rsidP="00F22D46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833FA9" w:rsidRPr="00833FA9" w:rsidRDefault="00833FA9" w:rsidP="00833FA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33FA9">
        <w:rPr>
          <w:rFonts w:asciiTheme="minorHAnsi" w:hAnsiTheme="minorHAnsi"/>
          <w:b/>
          <w:sz w:val="24"/>
          <w:szCs w:val="24"/>
        </w:rPr>
        <w:t>Za sodelovanje se vam najlepše zahvaljujemo!</w:t>
      </w:r>
    </w:p>
    <w:sectPr w:rsidR="00833FA9" w:rsidRPr="00833FA9" w:rsidSect="0006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1843" w:left="1134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E2" w:rsidRDefault="00AF5BE2" w:rsidP="00AE460B">
      <w:pPr>
        <w:spacing w:after="0" w:line="240" w:lineRule="auto"/>
      </w:pPr>
      <w:r>
        <w:separator/>
      </w:r>
    </w:p>
  </w:endnote>
  <w:endnote w:type="continuationSeparator" w:id="0">
    <w:p w:rsidR="00AF5BE2" w:rsidRDefault="00AF5BE2" w:rsidP="00AE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4A" w:rsidRDefault="00353C4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203049"/>
      <w:docPartObj>
        <w:docPartGallery w:val="Page Numbers (Bottom of Page)"/>
        <w:docPartUnique/>
      </w:docPartObj>
    </w:sdtPr>
    <w:sdtEndPr>
      <w:rPr>
        <w:rFonts w:ascii="DaxlinePro-Regular" w:hAnsi="DaxlinePro-Regular" w:cs="Times New Roman"/>
      </w:rPr>
    </w:sdtEndPr>
    <w:sdtContent>
      <w:p w:rsidR="000474DF" w:rsidRPr="00C07E44" w:rsidRDefault="000474DF" w:rsidP="0073645E">
        <w:pPr>
          <w:pStyle w:val="Noga"/>
          <w:ind w:hanging="567"/>
          <w:jc w:val="center"/>
          <w:rPr>
            <w:rFonts w:ascii="DaxlinePro-Regular" w:hAnsi="DaxlinePro-Regular" w:cs="Times New Roman"/>
          </w:rPr>
        </w:pPr>
        <w:r>
          <w:rPr>
            <w:rFonts w:ascii="DaxlinePro-Regular" w:hAnsi="DaxlinePro-Regular" w:cs="Times New Roman"/>
            <w:noProof/>
            <w:lang w:eastAsia="sl-SI"/>
          </w:rPr>
          <w:drawing>
            <wp:inline distT="0" distB="0" distL="0" distR="0" wp14:anchorId="045ACF87" wp14:editId="2AD81CA6">
              <wp:extent cx="6506204" cy="836512"/>
              <wp:effectExtent l="0" t="0" r="0" b="1905"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uper_psiholog_footer_S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6204" cy="836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C07E44">
          <w:rPr>
            <w:rFonts w:ascii="DaxlinePro-Regular" w:hAnsi="DaxlinePro-Regular" w:cs="Times New Roman"/>
          </w:rPr>
          <w:fldChar w:fldCharType="begin"/>
        </w:r>
        <w:r w:rsidRPr="00C07E44">
          <w:rPr>
            <w:rFonts w:ascii="DaxlinePro-Regular" w:hAnsi="DaxlinePro-Regular" w:cs="Times New Roman"/>
          </w:rPr>
          <w:instrText>PAGE   \* MERGEFORMAT</w:instrText>
        </w:r>
        <w:r w:rsidRPr="00C07E44">
          <w:rPr>
            <w:rFonts w:ascii="DaxlinePro-Regular" w:hAnsi="DaxlinePro-Regular" w:cs="Times New Roman"/>
          </w:rPr>
          <w:fldChar w:fldCharType="separate"/>
        </w:r>
        <w:r w:rsidR="00AF5BE2">
          <w:rPr>
            <w:rFonts w:ascii="DaxlinePro-Regular" w:hAnsi="DaxlinePro-Regular" w:cs="Times New Roman"/>
            <w:noProof/>
          </w:rPr>
          <w:t>1</w:t>
        </w:r>
        <w:r w:rsidRPr="00C07E44">
          <w:rPr>
            <w:rFonts w:ascii="DaxlinePro-Regular" w:hAnsi="DaxlinePro-Regular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4A" w:rsidRDefault="00353C4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E2" w:rsidRDefault="00AF5BE2" w:rsidP="00AE460B">
      <w:pPr>
        <w:spacing w:after="0" w:line="240" w:lineRule="auto"/>
      </w:pPr>
      <w:r>
        <w:separator/>
      </w:r>
    </w:p>
  </w:footnote>
  <w:footnote w:type="continuationSeparator" w:id="0">
    <w:p w:rsidR="00AF5BE2" w:rsidRDefault="00AF5BE2" w:rsidP="00AE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4A" w:rsidRDefault="00353C4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DF" w:rsidRDefault="000474DF" w:rsidP="00920394">
    <w:pPr>
      <w:pStyle w:val="Glava"/>
      <w:ind w:left="-567" w:firstLine="283"/>
    </w:pPr>
    <w:r>
      <w:rPr>
        <w:noProof/>
        <w:lang w:eastAsia="sl-SI"/>
      </w:rPr>
      <w:drawing>
        <wp:inline distT="0" distB="0" distL="0" distR="0" wp14:anchorId="24C24408" wp14:editId="4BB89C8E">
          <wp:extent cx="6510776" cy="1087713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_psiholog_header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776" cy="108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4A" w:rsidRDefault="00353C4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F27"/>
    <w:multiLevelType w:val="hybridMultilevel"/>
    <w:tmpl w:val="3078DF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E6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E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A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68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0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6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D60DED"/>
    <w:multiLevelType w:val="hybridMultilevel"/>
    <w:tmpl w:val="FC9ED182"/>
    <w:lvl w:ilvl="0" w:tplc="6EF2B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3B54"/>
    <w:multiLevelType w:val="hybridMultilevel"/>
    <w:tmpl w:val="990ABF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60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C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2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04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64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22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B126FA"/>
    <w:multiLevelType w:val="hybridMultilevel"/>
    <w:tmpl w:val="D4E62CF4"/>
    <w:lvl w:ilvl="0" w:tplc="D99817C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F0B0B"/>
    <w:multiLevelType w:val="hybridMultilevel"/>
    <w:tmpl w:val="8098C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47EEA"/>
    <w:multiLevelType w:val="hybridMultilevel"/>
    <w:tmpl w:val="B8E6C4BE"/>
    <w:lvl w:ilvl="0" w:tplc="E02465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E5E4F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8107A"/>
    <w:multiLevelType w:val="hybridMultilevel"/>
    <w:tmpl w:val="1E063904"/>
    <w:lvl w:ilvl="0" w:tplc="FF88B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F587A"/>
    <w:multiLevelType w:val="hybridMultilevel"/>
    <w:tmpl w:val="09045E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4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68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6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1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EB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84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8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69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652B7B"/>
    <w:multiLevelType w:val="hybridMultilevel"/>
    <w:tmpl w:val="DB00469E"/>
    <w:lvl w:ilvl="0" w:tplc="60B0B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F33406"/>
    <w:multiLevelType w:val="hybridMultilevel"/>
    <w:tmpl w:val="B0B0F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07CA6"/>
    <w:multiLevelType w:val="hybridMultilevel"/>
    <w:tmpl w:val="821841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4646C"/>
    <w:multiLevelType w:val="hybridMultilevel"/>
    <w:tmpl w:val="98269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0B"/>
    <w:rsid w:val="00003416"/>
    <w:rsid w:val="00034BA1"/>
    <w:rsid w:val="00036EA0"/>
    <w:rsid w:val="000474DF"/>
    <w:rsid w:val="00051E9E"/>
    <w:rsid w:val="00065BB3"/>
    <w:rsid w:val="000661C3"/>
    <w:rsid w:val="00076F73"/>
    <w:rsid w:val="00093160"/>
    <w:rsid w:val="000A7B5F"/>
    <w:rsid w:val="000B434E"/>
    <w:rsid w:val="000C1F06"/>
    <w:rsid w:val="000C636B"/>
    <w:rsid w:val="000F22A4"/>
    <w:rsid w:val="00124DBC"/>
    <w:rsid w:val="001711E8"/>
    <w:rsid w:val="001C30CB"/>
    <w:rsid w:val="001C40B5"/>
    <w:rsid w:val="001E03CB"/>
    <w:rsid w:val="001E66B3"/>
    <w:rsid w:val="001F66E1"/>
    <w:rsid w:val="001F7FA1"/>
    <w:rsid w:val="002503F1"/>
    <w:rsid w:val="002B1B9F"/>
    <w:rsid w:val="002B63FC"/>
    <w:rsid w:val="002E1C7A"/>
    <w:rsid w:val="0031154C"/>
    <w:rsid w:val="003146A0"/>
    <w:rsid w:val="00315D06"/>
    <w:rsid w:val="00353C4A"/>
    <w:rsid w:val="003E2AF5"/>
    <w:rsid w:val="004311B3"/>
    <w:rsid w:val="00434C70"/>
    <w:rsid w:val="0044306E"/>
    <w:rsid w:val="00455476"/>
    <w:rsid w:val="00457044"/>
    <w:rsid w:val="0046754E"/>
    <w:rsid w:val="004B50AE"/>
    <w:rsid w:val="004B6A73"/>
    <w:rsid w:val="004B7029"/>
    <w:rsid w:val="004C4AC4"/>
    <w:rsid w:val="005374B2"/>
    <w:rsid w:val="00577C4E"/>
    <w:rsid w:val="00597129"/>
    <w:rsid w:val="005A51D9"/>
    <w:rsid w:val="005D3D8E"/>
    <w:rsid w:val="006041A2"/>
    <w:rsid w:val="00620768"/>
    <w:rsid w:val="00697319"/>
    <w:rsid w:val="006D4D95"/>
    <w:rsid w:val="007343BE"/>
    <w:rsid w:val="0073645E"/>
    <w:rsid w:val="007611EB"/>
    <w:rsid w:val="00763D80"/>
    <w:rsid w:val="0080138A"/>
    <w:rsid w:val="00802115"/>
    <w:rsid w:val="00833FA9"/>
    <w:rsid w:val="00895957"/>
    <w:rsid w:val="008A0126"/>
    <w:rsid w:val="00916695"/>
    <w:rsid w:val="00920394"/>
    <w:rsid w:val="00925EDE"/>
    <w:rsid w:val="00927368"/>
    <w:rsid w:val="00957323"/>
    <w:rsid w:val="00964C06"/>
    <w:rsid w:val="00976EE2"/>
    <w:rsid w:val="00980EFA"/>
    <w:rsid w:val="009A16C4"/>
    <w:rsid w:val="009B1A11"/>
    <w:rsid w:val="009F1C07"/>
    <w:rsid w:val="00A02B69"/>
    <w:rsid w:val="00A366C0"/>
    <w:rsid w:val="00A41FE0"/>
    <w:rsid w:val="00A4298B"/>
    <w:rsid w:val="00A649F8"/>
    <w:rsid w:val="00A66B21"/>
    <w:rsid w:val="00AB2F75"/>
    <w:rsid w:val="00AE460B"/>
    <w:rsid w:val="00AF1BD9"/>
    <w:rsid w:val="00AF5BE2"/>
    <w:rsid w:val="00B058EF"/>
    <w:rsid w:val="00B16F31"/>
    <w:rsid w:val="00B361A0"/>
    <w:rsid w:val="00B437EC"/>
    <w:rsid w:val="00B64A29"/>
    <w:rsid w:val="00B70F7E"/>
    <w:rsid w:val="00B858E0"/>
    <w:rsid w:val="00BA22B5"/>
    <w:rsid w:val="00C07E44"/>
    <w:rsid w:val="00C41314"/>
    <w:rsid w:val="00CA0BC6"/>
    <w:rsid w:val="00CA664B"/>
    <w:rsid w:val="00CA7B89"/>
    <w:rsid w:val="00CC5B95"/>
    <w:rsid w:val="00CF259F"/>
    <w:rsid w:val="00D02A73"/>
    <w:rsid w:val="00D124F1"/>
    <w:rsid w:val="00D15D08"/>
    <w:rsid w:val="00D21440"/>
    <w:rsid w:val="00D7439E"/>
    <w:rsid w:val="00D74E23"/>
    <w:rsid w:val="00DD5D4B"/>
    <w:rsid w:val="00DF5C49"/>
    <w:rsid w:val="00E171DC"/>
    <w:rsid w:val="00E24092"/>
    <w:rsid w:val="00E264C6"/>
    <w:rsid w:val="00E3340B"/>
    <w:rsid w:val="00E3341D"/>
    <w:rsid w:val="00E97229"/>
    <w:rsid w:val="00EA1031"/>
    <w:rsid w:val="00EA3B8D"/>
    <w:rsid w:val="00ED7DBF"/>
    <w:rsid w:val="00F03686"/>
    <w:rsid w:val="00F15B41"/>
    <w:rsid w:val="00F22D46"/>
    <w:rsid w:val="00F43785"/>
    <w:rsid w:val="00F56A3A"/>
    <w:rsid w:val="00F662AB"/>
    <w:rsid w:val="00F720FA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paragraph" w:styleId="Naslov3">
    <w:name w:val="heading 3"/>
    <w:basedOn w:val="Navaden"/>
    <w:next w:val="Navaden"/>
    <w:link w:val="Naslov3Znak"/>
    <w:unhideWhenUsed/>
    <w:qFormat/>
    <w:rsid w:val="006041A2"/>
    <w:pPr>
      <w:keepNext/>
      <w:keepLines/>
      <w:spacing w:before="200" w:after="0"/>
      <w:jc w:val="left"/>
      <w:outlineLvl w:val="2"/>
    </w:pPr>
    <w:rPr>
      <w:rFonts w:eastAsia="Times New Roman" w:cs="Times New Roman"/>
      <w:b/>
      <w:bCs/>
      <w:color w:val="4F81B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B6A73"/>
    <w:pPr>
      <w:spacing w:after="0" w:line="240" w:lineRule="auto"/>
    </w:pPr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A4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rsid w:val="006041A2"/>
    <w:rPr>
      <w:rFonts w:ascii="Times New Roman" w:eastAsia="Times New Roman" w:hAnsi="Times New Roman" w:cs="Times New Roman"/>
      <w:b/>
      <w:bCs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paragraph" w:styleId="Naslov3">
    <w:name w:val="heading 3"/>
    <w:basedOn w:val="Navaden"/>
    <w:next w:val="Navaden"/>
    <w:link w:val="Naslov3Znak"/>
    <w:unhideWhenUsed/>
    <w:qFormat/>
    <w:rsid w:val="006041A2"/>
    <w:pPr>
      <w:keepNext/>
      <w:keepLines/>
      <w:spacing w:before="200" w:after="0"/>
      <w:jc w:val="left"/>
      <w:outlineLvl w:val="2"/>
    </w:pPr>
    <w:rPr>
      <w:rFonts w:eastAsia="Times New Roman" w:cs="Times New Roman"/>
      <w:b/>
      <w:bCs/>
      <w:color w:val="4F81B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B6A73"/>
    <w:pPr>
      <w:spacing w:after="0" w:line="240" w:lineRule="auto"/>
    </w:pPr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A4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rsid w:val="006041A2"/>
    <w:rPr>
      <w:rFonts w:ascii="Times New Roman" w:eastAsia="Times New Roman" w:hAnsi="Times New Roman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C30F-3A25-41B5-B953-4CAB81FF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Reviewer</cp:lastModifiedBy>
  <cp:revision>24</cp:revision>
  <cp:lastPrinted>2015-06-11T07:05:00Z</cp:lastPrinted>
  <dcterms:created xsi:type="dcterms:W3CDTF">2015-06-08T18:42:00Z</dcterms:created>
  <dcterms:modified xsi:type="dcterms:W3CDTF">2016-03-02T14:41:00Z</dcterms:modified>
</cp:coreProperties>
</file>